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63D11" w:rsidRPr="00D71A33" w:rsidRDefault="00D63D11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Pr="00D71A33" w:rsidRDefault="00A8739B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D71A33" w:rsidRDefault="00A8739B" w:rsidP="00D71A3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Administratorem Pani/Pana danych osobowych jest Zabrzańskie Centrum Świadczeń Rodzinnych z siedzibą w Zabrzu przy ul. 3 Maja 16;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D71A33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A8739B" w:rsidRPr="00D71A33" w:rsidRDefault="00540CDF" w:rsidP="002E4D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Administrator będzie przetwarzać Pani/Pana dane w celu przyznania 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dodatku </w:t>
      </w:r>
      <w:r w:rsidR="002E4DB1">
        <w:rPr>
          <w:rFonts w:ascii="Times New Roman" w:eastAsia="Times New Roman" w:hAnsi="Times New Roman" w:cs="Times New Roman"/>
          <w:sz w:val="16"/>
          <w:szCs w:val="16"/>
        </w:rPr>
        <w:t>elektrycznego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na podstawie usta</w:t>
      </w:r>
      <w:r w:rsidR="00FD6674">
        <w:rPr>
          <w:rFonts w:ascii="Times New Roman" w:eastAsia="Times New Roman" w:hAnsi="Times New Roman" w:cs="Times New Roman"/>
          <w:sz w:val="16"/>
          <w:szCs w:val="16"/>
        </w:rPr>
        <w:t xml:space="preserve">wy z dnia </w:t>
      </w:r>
      <w:r w:rsidR="002E4DB1" w:rsidRPr="002E4DB1">
        <w:rPr>
          <w:rFonts w:ascii="Times New Roman" w:eastAsia="Times New Roman" w:hAnsi="Times New Roman" w:cs="Times New Roman"/>
          <w:sz w:val="16"/>
          <w:szCs w:val="16"/>
        </w:rPr>
        <w:t>z dnia 7 października 2022 r. o szczególnych rozwiązaniach służących ochronie odbiorców energii elektrycznej w 2023 roku w związku z sytuacją na rynku energii elektrycznej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P</w:t>
      </w:r>
      <w:r w:rsidR="00206BE8" w:rsidRPr="00D71A33">
        <w:rPr>
          <w:rFonts w:ascii="Times New Roman" w:hAnsi="Times New Roman" w:cs="Times New Roman"/>
          <w:sz w:val="16"/>
          <w:szCs w:val="16"/>
        </w:rPr>
        <w:t>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</w:t>
      </w:r>
      <w:r w:rsidR="00D63D11">
        <w:rPr>
          <w:rFonts w:ascii="Times New Roman" w:hAnsi="Times New Roman" w:cs="Times New Roman"/>
          <w:sz w:val="16"/>
          <w:szCs w:val="16"/>
        </w:rPr>
        <w:t xml:space="preserve"> </w:t>
      </w:r>
      <w:r w:rsidR="00206BE8" w:rsidRPr="00D71A33">
        <w:rPr>
          <w:rFonts w:ascii="Times New Roman" w:hAnsi="Times New Roman" w:cs="Times New Roman"/>
          <w:sz w:val="16"/>
          <w:szCs w:val="16"/>
        </w:rPr>
        <w:t>r</w:t>
      </w:r>
      <w:r w:rsidR="00D63D11">
        <w:rPr>
          <w:rFonts w:ascii="Times New Roman" w:hAnsi="Times New Roman" w:cs="Times New Roman"/>
          <w:sz w:val="16"/>
          <w:szCs w:val="16"/>
        </w:rPr>
        <w:t>.</w:t>
      </w:r>
      <w:r w:rsidR="00206BE8" w:rsidRPr="00D71A33">
        <w:rPr>
          <w:rFonts w:ascii="Times New Roman" w:hAnsi="Times New Roman" w:cs="Times New Roman"/>
          <w:sz w:val="16"/>
          <w:szCs w:val="16"/>
        </w:rPr>
        <w:t xml:space="preserve"> Kodeks postępowania admi</w:t>
      </w:r>
      <w:r w:rsidR="00FD6674">
        <w:rPr>
          <w:rFonts w:ascii="Times New Roman" w:hAnsi="Times New Roman" w:cs="Times New Roman"/>
          <w:sz w:val="16"/>
          <w:szCs w:val="16"/>
        </w:rPr>
        <w:t xml:space="preserve">nistracyjnego i ustawa </w:t>
      </w:r>
      <w:r w:rsidR="002E4DB1" w:rsidRPr="002E4DB1">
        <w:rPr>
          <w:rFonts w:ascii="Times New Roman" w:hAnsi="Times New Roman" w:cs="Times New Roman"/>
          <w:sz w:val="16"/>
          <w:szCs w:val="16"/>
        </w:rPr>
        <w:t>z dnia 7 października 2022 r. o szczególnych rozwiązaniach służących ochronie odbiorców energii elektrycznej w 2023 roku w związku z sytuacją na rynku energii elektrycznej</w:t>
      </w:r>
      <w:r w:rsidR="00D63D11">
        <w:rPr>
          <w:rFonts w:ascii="Times New Roman" w:hAnsi="Times New Roman" w:cs="Times New Roman"/>
          <w:sz w:val="16"/>
          <w:szCs w:val="16"/>
        </w:rPr>
        <w:t>.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A8739B" w:rsidRPr="00D71A33">
        <w:rPr>
          <w:rFonts w:ascii="Times New Roman" w:eastAsia="Times New Roman" w:hAnsi="Times New Roman" w:cs="Times New Roman"/>
          <w:sz w:val="16"/>
          <w:szCs w:val="16"/>
        </w:rPr>
        <w:t>Odmowa podania danych osobowych jest równoznaczna z brakiem możliwości skorzystania ze wsparcia finansowego przewidzianego w ww. ustawach.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Odbiorcami Pani/Pana danych mogą być tylko te podmioty, które będą uprawnione do dost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ępu do nich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z obowiązującym prawem.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D71A3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znajdują się w zbiorze danych Zabrzańskiego Centrum Świadczeń Rodzinnych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Ma Pani/Pan prawo wniesienia skargi do organu nadzorczego, gdy uzna Pani/Pan, że przetwarzanie danych osobowych narusza przepisy dotyczące ochrony danych osobowych.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będą przechowywane w sposób zapewniający poufność, integr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alność oraz dostępność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z przepisami prawa obowiązującymi na terytorium Rzeczypospolitej Polskiej.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przekazywane do państwa trzeciego, chyba że wystąpi uzasadniona prawem okoliczność ich przekazania.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podlegały procesowi profilowania.</w:t>
      </w:r>
    </w:p>
    <w:p w:rsidR="00A8739B" w:rsidRPr="00D71A33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84874" w:rsidRDefault="00B84874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B84874" w:rsidRPr="00D71A33" w:rsidRDefault="00B84874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E27017" w:rsidRP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D71A33" w:rsidRDefault="00D71A33" w:rsidP="00D71A33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Zgodnie z art. 14 ust. 1 i 2 ogólnego rozporządzenia o ochronie danych osobowych z dnia 27 kwietnia 2016 r. informuję, iż: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Administratorem Państwa danych osobowych jest: Zabrzańskie Centrum Świadczeń Rodzinnych  z siedzibą w Zabrzu przy ul. 3 Maja 16;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 inspektorem ochrony danych Zabrzańskiego Centrum Świadczeń Rodzinnych można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 skontaktować za pomocą adresu 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e-mail </w:t>
      </w:r>
      <w:r w:rsidRPr="003669E3">
        <w:rPr>
          <w:rFonts w:ascii="Times New Roman" w:eastAsia="Times New Roman" w:hAnsi="Times New Roman" w:cs="Times New Roman"/>
          <w:sz w:val="16"/>
          <w:szCs w:val="16"/>
          <w:u w:val="single"/>
        </w:rPr>
        <w:t>iod@zcsr.zabrze.pl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2E4DB1" w:rsidRPr="00726335" w:rsidRDefault="00D71A33" w:rsidP="00726335">
      <w:pPr>
        <w:pStyle w:val="Akapitzlist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Administrator będzie przetwarzać Pani/Pana dane w ce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lu przyznania </w:t>
      </w:r>
      <w:r w:rsidR="00B848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dodatku </w:t>
      </w:r>
      <w:r w:rsidR="002E4D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elektrycznego</w:t>
      </w:r>
      <w:r w:rsidR="00B848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FD66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na podstawie ustawy</w:t>
      </w:r>
      <w:r w:rsidR="002E4D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2E4DB1" w:rsidRPr="002E4DB1"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  <w:t>z dnia 7 października 2022 r. o szczególnych rozwiązaniach służących ochronie odbiorców energii elektrycznej w 2023 roku w związku z sytuacją na rynku energii elektrycznej</w:t>
      </w:r>
      <w:r w:rsidR="002E4DB1"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  <w:t>.</w:t>
      </w:r>
      <w:r w:rsidR="00726335"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  <w:t xml:space="preserve"> </w:t>
      </w:r>
      <w:r w:rsidRPr="00726335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Podstawą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</w:t>
      </w:r>
      <w:r w:rsidR="00D63D11" w:rsidRPr="00726335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726335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r</w:t>
      </w:r>
      <w:r w:rsidR="00D63D11" w:rsidRPr="00726335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Pr="00726335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Kodeks postępowania administracyjnego i ustawa z dni</w:t>
      </w:r>
      <w:r w:rsidR="00FD6674" w:rsidRPr="00726335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a </w:t>
      </w:r>
      <w:r w:rsidR="002E4DB1" w:rsidRPr="00726335">
        <w:rPr>
          <w:rFonts w:ascii="Times New Roman" w:eastAsia="Times New Roman" w:hAnsi="Times New Roman" w:cs="Times New Roman"/>
          <w:bCs/>
          <w:sz w:val="16"/>
          <w:szCs w:val="16"/>
        </w:rPr>
        <w:t>z dnia 7 października 2022 r. o szczególnych rozwiązaniach służących ochronie odbiorców energii elektrycznej w 2023 roku w związku z sytuacją na rynku energii elektrycznej.</w:t>
      </w:r>
    </w:p>
    <w:p w:rsidR="00D71A33" w:rsidRPr="003669E3" w:rsidRDefault="00D71A33" w:rsidP="00726335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bookmarkStart w:id="0" w:name="_GoBack"/>
      <w:bookmarkEnd w:id="0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Odmowa podania danych osobowych jest równoznaczna z brakiem możliwości skorzystania ze wsparcia finansowego przewidzianego w ww. ustawach.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 xml:space="preserve">Dane, o które będziemy wnioskować do innych instytucji to imię, nazwisko, data urodzenia, adres miejsca zamieszkania, </w:t>
      </w:r>
      <w:r w:rsidR="00D63D11">
        <w:rPr>
          <w:rFonts w:ascii="Times New Roman" w:eastAsia="Calibri" w:hAnsi="Times New Roman" w:cs="Times New Roman"/>
          <w:sz w:val="16"/>
          <w:szCs w:val="16"/>
        </w:rPr>
        <w:t>stan cywilny, obywatelstwo</w:t>
      </w:r>
      <w:r w:rsidRPr="003669E3">
        <w:rPr>
          <w:rFonts w:ascii="Times New Roman" w:eastAsia="Calibri" w:hAnsi="Times New Roman" w:cs="Times New Roman"/>
          <w:sz w:val="16"/>
          <w:szCs w:val="16"/>
        </w:rPr>
        <w:t>, numer PESEL, a w przypadku gdy nie nadano numeru PESEL - numer i serię dokumentu potwierdzającego tożsamość oraz, o ile je posiada - adres poczty elektronicznej i numer telefonu, sytuacja dochodowa, sytuacja rodzinna, ad</w:t>
      </w:r>
      <w:r w:rsidR="00D63D11">
        <w:rPr>
          <w:rFonts w:ascii="Times New Roman" w:eastAsia="Calibri" w:hAnsi="Times New Roman" w:cs="Times New Roman"/>
          <w:sz w:val="16"/>
          <w:szCs w:val="16"/>
        </w:rPr>
        <w:t>resy zamieszkania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leczniczych, placówek opiekuńczo – wychowawczych.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Odbiorcą Pani/Pana danych osobowych będą instytucje państwowe min. Organy wypłacające świadczenia, Zakład Ubezpieczeń Społecznych, Urząd Wojewódzki, Miejski Ośrodek Pomocy Rodzinie w Zabrzu, organy wyższego rzędu, Ministerstwo do spraw rodziny.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Państwa dane osobowe nie będą  przekazywane do państwa trzeciego/organizacji mię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3669E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Posiadają Państwo prawo dostępu do treści swoich danych oraz prawo ich sprosto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Mają Państwo prawo wniesienia skargi do UODO, gdy uznają Państwo, iż przetwarza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 dotyczących narusza przepisy ogólnego rozporzą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dzenia o ochronie danych osobowych z dnia 27 kwietnia 2016 r.;</w:t>
      </w:r>
    </w:p>
    <w:p w:rsidR="00D71A33" w:rsidRPr="00D71A33" w:rsidRDefault="00D71A33" w:rsidP="00D71A3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Podanie przez Państwa danych osobowych jest wymogiem ustawowym. Jesteście Państwo zobowiązana do ich podania, a konsekwencją niepodania danych osobowych będzie brak możliwości rozpatrzenia sprawy.</w:t>
      </w: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B84874" w:rsidRDefault="00B84874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D71A33" w:rsidRP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sectPr w:rsidR="00D71A33" w:rsidRPr="00D71A33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22D25132"/>
    <w:lvl w:ilvl="0" w:tplc="73AE337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06BE8"/>
    <w:rsid w:val="002E0A1E"/>
    <w:rsid w:val="002E4DB1"/>
    <w:rsid w:val="00345581"/>
    <w:rsid w:val="00406922"/>
    <w:rsid w:val="00415492"/>
    <w:rsid w:val="00433782"/>
    <w:rsid w:val="00540CDF"/>
    <w:rsid w:val="00582666"/>
    <w:rsid w:val="00687D2C"/>
    <w:rsid w:val="00726335"/>
    <w:rsid w:val="007526CD"/>
    <w:rsid w:val="00811CC6"/>
    <w:rsid w:val="00A2792A"/>
    <w:rsid w:val="00A32213"/>
    <w:rsid w:val="00A8739B"/>
    <w:rsid w:val="00AF04F5"/>
    <w:rsid w:val="00B84874"/>
    <w:rsid w:val="00BA6FA9"/>
    <w:rsid w:val="00BF3A97"/>
    <w:rsid w:val="00C66D92"/>
    <w:rsid w:val="00D63D11"/>
    <w:rsid w:val="00D71A33"/>
    <w:rsid w:val="00DC45DA"/>
    <w:rsid w:val="00E27017"/>
    <w:rsid w:val="00E57853"/>
    <w:rsid w:val="00E61A19"/>
    <w:rsid w:val="00F1575F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5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3</cp:revision>
  <cp:lastPrinted>2022-01-19T10:11:00Z</cp:lastPrinted>
  <dcterms:created xsi:type="dcterms:W3CDTF">2022-11-30T11:50:00Z</dcterms:created>
  <dcterms:modified xsi:type="dcterms:W3CDTF">2022-11-30T11:52:00Z</dcterms:modified>
</cp:coreProperties>
</file>